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821" w:rsidRDefault="00586961" w:rsidP="0058696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45341">
        <w:rPr>
          <w:rFonts w:ascii="Times New Roman" w:hAnsi="Times New Roman" w:cs="Times New Roman"/>
          <w:bCs/>
          <w:sz w:val="28"/>
          <w:szCs w:val="28"/>
        </w:rPr>
        <w:t xml:space="preserve">В соответствии </w:t>
      </w:r>
      <w:r w:rsidR="00A51AD3" w:rsidRPr="00045341">
        <w:rPr>
          <w:rFonts w:ascii="Times New Roman" w:hAnsi="Times New Roman" w:cs="Times New Roman"/>
          <w:bCs/>
          <w:sz w:val="28"/>
          <w:szCs w:val="28"/>
        </w:rPr>
        <w:t xml:space="preserve">со </w:t>
      </w:r>
      <w:r w:rsidR="007030E4" w:rsidRPr="00045341">
        <w:rPr>
          <w:rFonts w:ascii="Times New Roman" w:hAnsi="Times New Roman" w:cs="Times New Roman"/>
          <w:sz w:val="28"/>
          <w:szCs w:val="28"/>
        </w:rPr>
        <w:t>стать</w:t>
      </w:r>
      <w:r w:rsidR="00A51AD3" w:rsidRPr="00045341">
        <w:rPr>
          <w:rFonts w:ascii="Times New Roman" w:hAnsi="Times New Roman" w:cs="Times New Roman"/>
          <w:sz w:val="28"/>
          <w:szCs w:val="28"/>
        </w:rPr>
        <w:t>ей</w:t>
      </w:r>
      <w:r w:rsidR="007030E4" w:rsidRPr="00045341">
        <w:rPr>
          <w:rFonts w:ascii="Times New Roman" w:hAnsi="Times New Roman" w:cs="Times New Roman"/>
          <w:sz w:val="28"/>
          <w:szCs w:val="28"/>
        </w:rPr>
        <w:t xml:space="preserve"> </w:t>
      </w:r>
      <w:r w:rsidR="00A51AD3" w:rsidRPr="00045341">
        <w:rPr>
          <w:rFonts w:ascii="Times New Roman" w:hAnsi="Times New Roman" w:cs="Times New Roman"/>
          <w:bCs/>
          <w:sz w:val="28"/>
          <w:szCs w:val="28"/>
        </w:rPr>
        <w:t xml:space="preserve">39.42 </w:t>
      </w:r>
      <w:r w:rsidRPr="00045341">
        <w:rPr>
          <w:rFonts w:ascii="Times New Roman" w:hAnsi="Times New Roman" w:cs="Times New Roman"/>
          <w:bCs/>
          <w:sz w:val="28"/>
          <w:szCs w:val="28"/>
        </w:rPr>
        <w:t>Земельного кодекса Российской Федерации,</w:t>
      </w:r>
      <w:r w:rsidRPr="005869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51AD3" w:rsidRPr="00A51AD3">
        <w:rPr>
          <w:rFonts w:ascii="Times New Roman" w:hAnsi="Times New Roman" w:cs="Times New Roman"/>
          <w:bCs/>
          <w:sz w:val="28"/>
          <w:szCs w:val="28"/>
          <w:lang w:eastAsia="ru-RU"/>
        </w:rPr>
        <w:t>Департамент градостроительства и земельных отношений администрации города Оренбурга</w:t>
      </w:r>
      <w:r w:rsidR="00A51AD3" w:rsidRPr="004B4F3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86961">
        <w:rPr>
          <w:rFonts w:ascii="Times New Roman" w:hAnsi="Times New Roman" w:cs="Times New Roman"/>
          <w:bCs/>
          <w:sz w:val="28"/>
          <w:szCs w:val="28"/>
          <w:lang w:eastAsia="ru-RU"/>
        </w:rPr>
        <w:t>с</w:t>
      </w:r>
      <w:r w:rsidR="00615821" w:rsidRPr="00586961">
        <w:rPr>
          <w:rFonts w:ascii="Times New Roman" w:hAnsi="Times New Roman" w:cs="Times New Roman"/>
          <w:bCs/>
          <w:sz w:val="28"/>
          <w:szCs w:val="28"/>
        </w:rPr>
        <w:t>ообщ</w:t>
      </w:r>
      <w:r w:rsidRPr="00586961">
        <w:rPr>
          <w:rFonts w:ascii="Times New Roman" w:hAnsi="Times New Roman" w:cs="Times New Roman"/>
          <w:bCs/>
          <w:sz w:val="28"/>
          <w:szCs w:val="28"/>
        </w:rPr>
        <w:t>ает</w:t>
      </w:r>
      <w:r w:rsidR="00615821" w:rsidRPr="00586961">
        <w:rPr>
          <w:rFonts w:ascii="Times New Roman" w:hAnsi="Times New Roman" w:cs="Times New Roman"/>
          <w:bCs/>
          <w:sz w:val="28"/>
          <w:szCs w:val="28"/>
        </w:rPr>
        <w:t xml:space="preserve"> о возможном установлении публичного сервитута</w:t>
      </w:r>
      <w:r w:rsidR="00783855">
        <w:rPr>
          <w:rFonts w:ascii="Times New Roman" w:hAnsi="Times New Roman" w:cs="Times New Roman"/>
          <w:bCs/>
          <w:sz w:val="28"/>
          <w:szCs w:val="28"/>
        </w:rPr>
        <w:t>:</w:t>
      </w:r>
    </w:p>
    <w:p w:rsidR="00631035" w:rsidRPr="00FA16B8" w:rsidRDefault="009D68DD" w:rsidP="00631035">
      <w:pPr>
        <w:pStyle w:val="ParagraphStyle9"/>
        <w:rPr>
          <w:rStyle w:val="CharacterStyle9"/>
          <w:rFonts w:eastAsia="Calibri"/>
          <w:sz w:val="28"/>
          <w:szCs w:val="28"/>
        </w:rPr>
      </w:pPr>
      <w:r w:rsidRPr="0004534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A16B8">
        <w:rPr>
          <w:rFonts w:ascii="Times New Roman" w:hAnsi="Times New Roman"/>
          <w:sz w:val="28"/>
          <w:szCs w:val="28"/>
        </w:rPr>
        <w:t>–</w:t>
      </w:r>
      <w:r w:rsidR="00783855" w:rsidRPr="00FA16B8">
        <w:rPr>
          <w:rFonts w:ascii="Times New Roman" w:hAnsi="Times New Roman"/>
          <w:sz w:val="28"/>
          <w:szCs w:val="28"/>
        </w:rPr>
        <w:t xml:space="preserve"> </w:t>
      </w:r>
      <w:r w:rsidR="00045341" w:rsidRPr="00FA16B8">
        <w:rPr>
          <w:rFonts w:ascii="Times New Roman" w:hAnsi="Times New Roman"/>
          <w:sz w:val="28"/>
          <w:szCs w:val="28"/>
        </w:rPr>
        <w:t>к</w:t>
      </w:r>
      <w:r w:rsidR="00045341" w:rsidRPr="00FA16B8">
        <w:rPr>
          <w:rStyle w:val="CharacterStyle9"/>
          <w:rFonts w:eastAsia="Calibri"/>
          <w:sz w:val="28"/>
          <w:szCs w:val="28"/>
        </w:rPr>
        <w:t>адастровы</w:t>
      </w:r>
      <w:r w:rsidR="00081482" w:rsidRPr="00FA16B8">
        <w:rPr>
          <w:rStyle w:val="CharacterStyle9"/>
          <w:rFonts w:eastAsia="Calibri"/>
          <w:sz w:val="28"/>
          <w:szCs w:val="28"/>
        </w:rPr>
        <w:t>е</w:t>
      </w:r>
      <w:r w:rsidR="00045341" w:rsidRPr="00FA16B8">
        <w:rPr>
          <w:rStyle w:val="CharacterStyle9"/>
          <w:rFonts w:eastAsia="Calibri"/>
          <w:sz w:val="28"/>
          <w:szCs w:val="28"/>
        </w:rPr>
        <w:t xml:space="preserve"> номер</w:t>
      </w:r>
      <w:r w:rsidR="00081482" w:rsidRPr="00FA16B8">
        <w:rPr>
          <w:rStyle w:val="CharacterStyle9"/>
          <w:rFonts w:eastAsia="Calibri"/>
          <w:sz w:val="28"/>
          <w:szCs w:val="28"/>
        </w:rPr>
        <w:t>а</w:t>
      </w:r>
      <w:r w:rsidR="00045341" w:rsidRPr="00FA16B8">
        <w:rPr>
          <w:rStyle w:val="CharacterStyle9"/>
          <w:rFonts w:eastAsia="Calibri"/>
          <w:sz w:val="28"/>
          <w:szCs w:val="28"/>
        </w:rPr>
        <w:t xml:space="preserve"> земельн</w:t>
      </w:r>
      <w:r w:rsidR="00081482" w:rsidRPr="00FA16B8">
        <w:rPr>
          <w:rStyle w:val="CharacterStyle9"/>
          <w:rFonts w:eastAsia="Calibri"/>
          <w:sz w:val="28"/>
          <w:szCs w:val="28"/>
        </w:rPr>
        <w:t>ых</w:t>
      </w:r>
      <w:r w:rsidR="00045341" w:rsidRPr="00FA16B8">
        <w:rPr>
          <w:rStyle w:val="CharacterStyle9"/>
          <w:rFonts w:eastAsia="Calibri"/>
          <w:sz w:val="28"/>
          <w:szCs w:val="28"/>
        </w:rPr>
        <w:t xml:space="preserve"> участк</w:t>
      </w:r>
      <w:r w:rsidR="00081482" w:rsidRPr="00FA16B8">
        <w:rPr>
          <w:rStyle w:val="CharacterStyle9"/>
          <w:rFonts w:eastAsia="Calibri"/>
          <w:sz w:val="28"/>
          <w:szCs w:val="28"/>
        </w:rPr>
        <w:t>ов</w:t>
      </w:r>
      <w:r w:rsidR="00045341" w:rsidRPr="00FA16B8">
        <w:rPr>
          <w:rStyle w:val="CharacterStyle9"/>
          <w:rFonts w:eastAsia="Calibri"/>
          <w:sz w:val="28"/>
          <w:szCs w:val="28"/>
        </w:rPr>
        <w:t>, в отношении котор</w:t>
      </w:r>
      <w:r w:rsidR="00081482" w:rsidRPr="00FA16B8">
        <w:rPr>
          <w:rStyle w:val="CharacterStyle9"/>
          <w:rFonts w:eastAsia="Calibri"/>
          <w:sz w:val="28"/>
          <w:szCs w:val="28"/>
        </w:rPr>
        <w:t>ых</w:t>
      </w:r>
      <w:r w:rsidR="00045341" w:rsidRPr="00FA16B8">
        <w:rPr>
          <w:rStyle w:val="CharacterStyle9"/>
          <w:rFonts w:eastAsia="Calibri"/>
          <w:sz w:val="28"/>
          <w:szCs w:val="28"/>
        </w:rPr>
        <w:t xml:space="preserve"> испрашивается публичный сервитут</w:t>
      </w:r>
      <w:r w:rsidR="00A3704A" w:rsidRPr="00FA16B8">
        <w:rPr>
          <w:rStyle w:val="CharacterStyle9"/>
          <w:rFonts w:eastAsia="Calibri"/>
          <w:sz w:val="28"/>
          <w:szCs w:val="28"/>
        </w:rPr>
        <w:t xml:space="preserve"> </w:t>
      </w:r>
      <w:r w:rsidR="00F26793" w:rsidRPr="00FA16B8">
        <w:rPr>
          <w:rStyle w:val="CharacterStyle9"/>
          <w:rFonts w:eastAsia="Calibri"/>
          <w:sz w:val="28"/>
          <w:szCs w:val="28"/>
        </w:rPr>
        <w:t xml:space="preserve"> </w:t>
      </w:r>
      <w:r w:rsidR="00631035" w:rsidRPr="005E126D">
        <w:rPr>
          <w:rStyle w:val="CharacterStyle9"/>
          <w:rFonts w:eastAsia="Calibri"/>
          <w:sz w:val="28"/>
          <w:szCs w:val="28"/>
        </w:rPr>
        <w:t>56:44:0447001:27, 56:44:0448004:18, 56:44:0448003:14, 56:44:0448003:13, 56:44:0448003:12, 56:44:0448001:13, 56:44:0448001:12, 56:44:0448001:42,56:44:0000000:213, 56:44:0447001:3, 56:44:0000000:37510,56:44:0000000:37516, 56:44:0000000:34606</w:t>
      </w:r>
      <w:proofErr w:type="gramEnd"/>
      <w:r w:rsidR="00631035" w:rsidRPr="005E126D">
        <w:rPr>
          <w:rStyle w:val="CharacterStyle9"/>
          <w:rFonts w:eastAsia="Calibri"/>
          <w:sz w:val="28"/>
          <w:szCs w:val="28"/>
        </w:rPr>
        <w:t>,</w:t>
      </w:r>
      <w:bookmarkStart w:id="0" w:name="_GoBack"/>
      <w:bookmarkEnd w:id="0"/>
      <w:r w:rsidR="00631035" w:rsidRPr="00FA16B8">
        <w:rPr>
          <w:rStyle w:val="CharacterStyle9"/>
          <w:rFonts w:eastAsia="Calibri"/>
          <w:sz w:val="28"/>
          <w:szCs w:val="28"/>
        </w:rPr>
        <w:t xml:space="preserve"> 56:44:0448004:223,56:44:0448003:40, 56:44:0000000:34360,</w:t>
      </w:r>
    </w:p>
    <w:p w:rsidR="00631035" w:rsidRPr="00FA16B8" w:rsidRDefault="00631035" w:rsidP="00631035">
      <w:pPr>
        <w:pStyle w:val="ParagraphStyle9"/>
        <w:ind w:left="0"/>
        <w:rPr>
          <w:rStyle w:val="CharacterStyle9"/>
          <w:rFonts w:eastAsia="Calibri"/>
          <w:sz w:val="28"/>
          <w:szCs w:val="28"/>
        </w:rPr>
      </w:pPr>
      <w:r w:rsidRPr="00FA16B8">
        <w:rPr>
          <w:rStyle w:val="CharacterStyle9"/>
          <w:rFonts w:eastAsia="Calibri"/>
          <w:sz w:val="28"/>
          <w:szCs w:val="28"/>
        </w:rPr>
        <w:t>56:44:0000000:30809, 56:44:0448003:46, 56:44:0000000:33066,</w:t>
      </w:r>
    </w:p>
    <w:p w:rsidR="00045341" w:rsidRPr="00FA16B8" w:rsidRDefault="00631035" w:rsidP="008248A9">
      <w:pPr>
        <w:pStyle w:val="ParagraphStyle9"/>
        <w:rPr>
          <w:rFonts w:ascii="Times New Roman" w:hAnsi="Times New Roman"/>
          <w:noProof/>
          <w:color w:val="000000"/>
          <w:sz w:val="28"/>
          <w:szCs w:val="28"/>
        </w:rPr>
      </w:pPr>
      <w:r w:rsidRPr="00FA16B8">
        <w:rPr>
          <w:rStyle w:val="CharacterStyle9"/>
          <w:rFonts w:eastAsia="Calibri"/>
          <w:sz w:val="28"/>
          <w:szCs w:val="28"/>
        </w:rPr>
        <w:t>56:44:0448003:1, 56:44:0447001:45, 56:44:0000000:35239, 56:44:0448003:3, 56:44:0220004:110, 56:44:0447001:10, 56:44:0000000:37515,</w:t>
      </w:r>
      <w:r w:rsidR="002626C8" w:rsidRPr="00FA16B8">
        <w:rPr>
          <w:rStyle w:val="CharacterStyle9"/>
          <w:rFonts w:eastAsia="Calibri"/>
          <w:sz w:val="28"/>
          <w:szCs w:val="28"/>
        </w:rPr>
        <w:t xml:space="preserve"> 56:44:0000000:39389</w:t>
      </w:r>
      <w:r w:rsidR="008248A9">
        <w:rPr>
          <w:rStyle w:val="CharacterStyle9"/>
          <w:rFonts w:eastAsia="Calibri"/>
          <w:sz w:val="28"/>
          <w:szCs w:val="28"/>
        </w:rPr>
        <w:t xml:space="preserve">  </w:t>
      </w:r>
      <w:r w:rsidR="00045341" w:rsidRPr="00FA16B8">
        <w:rPr>
          <w:rFonts w:ascii="Times New Roman" w:eastAsia="TimesNewRomanPSMT" w:hAnsi="Times New Roman"/>
          <w:sz w:val="28"/>
          <w:szCs w:val="28"/>
        </w:rPr>
        <w:t>с м</w:t>
      </w:r>
      <w:r w:rsidR="00045341" w:rsidRPr="00FA16B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естоположением:</w:t>
      </w:r>
      <w:r w:rsidR="001F1584" w:rsidRPr="00FA16B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1F1584" w:rsidRPr="00FA16B8">
        <w:rPr>
          <w:rFonts w:ascii="Times New Roman" w:eastAsia="TimesNewRomanPSMT" w:hAnsi="Times New Roman"/>
          <w:sz w:val="28"/>
          <w:szCs w:val="28"/>
        </w:rPr>
        <w:t>Оренбургская область, город Оренбург,</w:t>
      </w:r>
      <w:r w:rsidR="007279E8" w:rsidRPr="00FA16B8">
        <w:rPr>
          <w:rFonts w:ascii="Times New Roman" w:eastAsia="TimesNewRomanPSMT" w:hAnsi="Times New Roman"/>
          <w:sz w:val="28"/>
          <w:szCs w:val="28"/>
        </w:rPr>
        <w:t xml:space="preserve"> </w:t>
      </w:r>
      <w:bookmarkStart w:id="1" w:name="_Hlk152848746"/>
      <w:r w:rsidR="007279E8" w:rsidRPr="00FA16B8">
        <w:rPr>
          <w:rFonts w:ascii="Times New Roman" w:eastAsia="TimesNewRomanPSMT" w:hAnsi="Times New Roman"/>
          <w:sz w:val="28"/>
          <w:szCs w:val="28"/>
        </w:rPr>
        <w:t>ул.</w:t>
      </w:r>
      <w:bookmarkEnd w:id="1"/>
      <w:r w:rsidR="001423F4" w:rsidRPr="00FA16B8">
        <w:rPr>
          <w:rFonts w:ascii="Times New Roman" w:eastAsia="TimesNewRomanPSMT" w:hAnsi="Times New Roman"/>
          <w:sz w:val="28"/>
          <w:szCs w:val="28"/>
        </w:rPr>
        <w:t xml:space="preserve"> </w:t>
      </w:r>
      <w:r w:rsidR="00A3704A" w:rsidRPr="00FA16B8">
        <w:rPr>
          <w:rFonts w:ascii="Times New Roman" w:eastAsia="TimesNewRomanPSMT" w:hAnsi="Times New Roman"/>
          <w:sz w:val="28"/>
          <w:szCs w:val="28"/>
        </w:rPr>
        <w:t>Терешковой</w:t>
      </w:r>
      <w:r w:rsidR="00957A70" w:rsidRPr="00FA16B8">
        <w:rPr>
          <w:rStyle w:val="CharacterStyle9"/>
          <w:rFonts w:eastAsia="Calibri"/>
          <w:sz w:val="28"/>
          <w:szCs w:val="28"/>
        </w:rPr>
        <w:t>;</w:t>
      </w:r>
    </w:p>
    <w:p w:rsidR="00634AE5" w:rsidRPr="00FA16B8" w:rsidRDefault="00045341" w:rsidP="003A14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A16B8">
        <w:rPr>
          <w:rStyle w:val="CharacterStyle9"/>
          <w:rFonts w:eastAsia="Calibri"/>
          <w:sz w:val="28"/>
          <w:szCs w:val="28"/>
        </w:rPr>
        <w:t>– кадастровы</w:t>
      </w:r>
      <w:r w:rsidR="007279E8" w:rsidRPr="00FA16B8">
        <w:rPr>
          <w:rStyle w:val="CharacterStyle9"/>
          <w:rFonts w:eastAsia="Calibri"/>
          <w:sz w:val="28"/>
          <w:szCs w:val="28"/>
        </w:rPr>
        <w:t>й</w:t>
      </w:r>
      <w:r w:rsidRPr="00FA16B8">
        <w:rPr>
          <w:rStyle w:val="CharacterStyle9"/>
          <w:rFonts w:eastAsia="Calibri"/>
          <w:sz w:val="28"/>
          <w:szCs w:val="28"/>
        </w:rPr>
        <w:t xml:space="preserve"> номер кадастров</w:t>
      </w:r>
      <w:r w:rsidR="007279E8" w:rsidRPr="00FA16B8">
        <w:rPr>
          <w:rStyle w:val="CharacterStyle9"/>
          <w:rFonts w:eastAsia="Calibri"/>
          <w:sz w:val="28"/>
          <w:szCs w:val="28"/>
        </w:rPr>
        <w:t>ого</w:t>
      </w:r>
      <w:r w:rsidRPr="00FA16B8">
        <w:rPr>
          <w:rStyle w:val="CharacterStyle9"/>
          <w:rFonts w:eastAsia="Calibri"/>
          <w:sz w:val="28"/>
          <w:szCs w:val="28"/>
        </w:rPr>
        <w:t xml:space="preserve"> кв</w:t>
      </w:r>
      <w:r w:rsidR="0047721D" w:rsidRPr="00FA16B8">
        <w:rPr>
          <w:rStyle w:val="CharacterStyle9"/>
          <w:rFonts w:eastAsia="Calibri"/>
          <w:sz w:val="28"/>
          <w:szCs w:val="28"/>
        </w:rPr>
        <w:t>а</w:t>
      </w:r>
      <w:r w:rsidRPr="00FA16B8">
        <w:rPr>
          <w:rStyle w:val="CharacterStyle9"/>
          <w:rFonts w:eastAsia="Calibri"/>
          <w:sz w:val="28"/>
          <w:szCs w:val="28"/>
        </w:rPr>
        <w:t>ртал</w:t>
      </w:r>
      <w:r w:rsidR="007279E8" w:rsidRPr="00FA16B8">
        <w:rPr>
          <w:rStyle w:val="CharacterStyle9"/>
          <w:rFonts w:eastAsia="Calibri"/>
          <w:sz w:val="28"/>
          <w:szCs w:val="28"/>
        </w:rPr>
        <w:t>а</w:t>
      </w:r>
      <w:r w:rsidRPr="00FA16B8">
        <w:rPr>
          <w:rStyle w:val="CharacterStyle9"/>
          <w:rFonts w:eastAsia="Calibri"/>
          <w:sz w:val="28"/>
          <w:szCs w:val="28"/>
        </w:rPr>
        <w:t>, в отношении котор</w:t>
      </w:r>
      <w:r w:rsidR="007279E8" w:rsidRPr="00FA16B8">
        <w:rPr>
          <w:rStyle w:val="CharacterStyle9"/>
          <w:rFonts w:eastAsia="Calibri"/>
          <w:sz w:val="28"/>
          <w:szCs w:val="28"/>
        </w:rPr>
        <w:t>ого</w:t>
      </w:r>
      <w:r w:rsidRPr="00FA16B8">
        <w:rPr>
          <w:rStyle w:val="CharacterStyle9"/>
          <w:rFonts w:eastAsia="Calibri"/>
          <w:sz w:val="28"/>
          <w:szCs w:val="28"/>
        </w:rPr>
        <w:t xml:space="preserve"> испрашивается публичный сервитут</w:t>
      </w:r>
      <w:bookmarkStart w:id="2" w:name="_Hlk124150160"/>
      <w:r w:rsidR="007279E8" w:rsidRPr="00FA16B8">
        <w:rPr>
          <w:rStyle w:val="CharacterStyle9"/>
          <w:rFonts w:eastAsia="Calibri"/>
          <w:sz w:val="28"/>
          <w:szCs w:val="28"/>
        </w:rPr>
        <w:t xml:space="preserve"> </w:t>
      </w:r>
      <w:r w:rsidR="003A1413" w:rsidRPr="00FA16B8">
        <w:rPr>
          <w:rFonts w:ascii="Times New Roman" w:hAnsi="Times New Roman" w:cs="Times New Roman"/>
          <w:sz w:val="28"/>
          <w:szCs w:val="28"/>
          <w:shd w:val="clear" w:color="auto" w:fill="FFFFFF"/>
        </w:rPr>
        <w:t>56:44:0447001,</w:t>
      </w:r>
      <w:r w:rsidR="003A1413" w:rsidRPr="00FA16B8">
        <w:rPr>
          <w:rFonts w:ascii="Times New Roman" w:hAnsi="Times New Roman" w:cs="Times New Roman"/>
          <w:sz w:val="28"/>
          <w:szCs w:val="28"/>
        </w:rPr>
        <w:t xml:space="preserve"> </w:t>
      </w:r>
      <w:r w:rsidR="00634AE5" w:rsidRPr="00FA16B8">
        <w:rPr>
          <w:rStyle w:val="CharacterStyle9"/>
          <w:rFonts w:eastAsia="Calibri"/>
          <w:sz w:val="28"/>
          <w:szCs w:val="28"/>
        </w:rPr>
        <w:t>56:44:0448001</w:t>
      </w:r>
      <w:r w:rsidR="003A1413" w:rsidRPr="00FA16B8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</w:p>
    <w:p w:rsidR="005970C1" w:rsidRPr="008248A9" w:rsidRDefault="00634AE5" w:rsidP="003A1413">
      <w:pPr>
        <w:spacing w:after="0" w:line="240" w:lineRule="auto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FA16B8">
        <w:rPr>
          <w:rStyle w:val="CharacterStyle9"/>
          <w:rFonts w:eastAsia="Calibri"/>
          <w:sz w:val="28"/>
          <w:szCs w:val="28"/>
        </w:rPr>
        <w:t>56:44:0448002, 56:44:0448003, 56:44:0448004, 56:44:0220004</w:t>
      </w:r>
      <w:r w:rsidR="008248A9">
        <w:rPr>
          <w:rStyle w:val="CharacterStyle9"/>
          <w:rFonts w:eastAsia="Calibri"/>
          <w:sz w:val="28"/>
          <w:szCs w:val="28"/>
        </w:rPr>
        <w:t xml:space="preserve"> </w:t>
      </w:r>
      <w:r w:rsidRPr="00FA16B8">
        <w:rPr>
          <w:rStyle w:val="CharacterStyle9"/>
          <w:rFonts w:eastAsia="Calibri"/>
          <w:sz w:val="28"/>
          <w:szCs w:val="28"/>
        </w:rPr>
        <w:t>с</w:t>
      </w:r>
      <w:r w:rsidR="00824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proofErr w:type="spellStart"/>
      <w:r w:rsidR="00E4042E" w:rsidRPr="00FA16B8">
        <w:rPr>
          <w:rFonts w:ascii="Times New Roman" w:eastAsia="TimesNewRomanPSMT" w:hAnsi="Times New Roman"/>
          <w:sz w:val="28"/>
          <w:szCs w:val="28"/>
        </w:rPr>
        <w:t>м</w:t>
      </w:r>
      <w:r w:rsidR="00783855" w:rsidRPr="00FA16B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естопо</w:t>
      </w:r>
      <w:proofErr w:type="spellEnd"/>
      <w:r w:rsidR="008248A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</w:t>
      </w:r>
      <w:proofErr w:type="spellStart"/>
      <w:r w:rsidR="00783855" w:rsidRPr="00FA16B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ложение</w:t>
      </w:r>
      <w:r w:rsidR="00E4042E" w:rsidRPr="00FA16B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</w:t>
      </w:r>
      <w:proofErr w:type="spellEnd"/>
      <w:r w:rsidR="00783855" w:rsidRPr="00FA16B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</w:t>
      </w:r>
      <w:r w:rsidR="00241003" w:rsidRPr="00FA16B8">
        <w:rPr>
          <w:rFonts w:ascii="Times New Roman" w:eastAsia="TimesNewRomanPSMT" w:hAnsi="Times New Roman"/>
          <w:sz w:val="28"/>
          <w:szCs w:val="28"/>
        </w:rPr>
        <w:t>Оренбургская область, город Оренбург,</w:t>
      </w:r>
      <w:r w:rsidR="007279E8" w:rsidRPr="00FA16B8">
        <w:rPr>
          <w:rFonts w:ascii="Times New Roman" w:eastAsia="TimesNewRomanPSMT" w:hAnsi="Times New Roman"/>
          <w:sz w:val="28"/>
          <w:szCs w:val="28"/>
        </w:rPr>
        <w:t xml:space="preserve"> </w:t>
      </w:r>
      <w:r w:rsidR="001423F4" w:rsidRPr="00FA16B8">
        <w:rPr>
          <w:rFonts w:ascii="Times New Roman" w:eastAsia="TimesNewRomanPSMT" w:hAnsi="Times New Roman"/>
          <w:sz w:val="28"/>
          <w:szCs w:val="28"/>
        </w:rPr>
        <w:t xml:space="preserve">ул. </w:t>
      </w:r>
      <w:r w:rsidR="003A1413" w:rsidRPr="00FA16B8">
        <w:rPr>
          <w:rFonts w:ascii="Times New Roman" w:eastAsia="TimesNewRomanPSMT" w:hAnsi="Times New Roman"/>
          <w:sz w:val="28"/>
          <w:szCs w:val="28"/>
        </w:rPr>
        <w:t>Терешковой</w:t>
      </w:r>
      <w:r w:rsidR="005970C1" w:rsidRPr="00FA16B8">
        <w:rPr>
          <w:rStyle w:val="CharacterStyle9"/>
          <w:rFonts w:eastAsia="Calibri"/>
          <w:sz w:val="28"/>
          <w:szCs w:val="28"/>
        </w:rPr>
        <w:t>;</w:t>
      </w:r>
    </w:p>
    <w:bookmarkEnd w:id="2"/>
    <w:p w:rsidR="00045341" w:rsidRPr="007279E8" w:rsidRDefault="006F0CC5" w:rsidP="007279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A16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Цель</w:t>
      </w:r>
      <w:r w:rsidR="00783855" w:rsidRPr="00FA16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: </w:t>
      </w:r>
      <w:r w:rsidR="00045341" w:rsidRPr="00FA16B8">
        <w:rPr>
          <w:rFonts w:ascii="Times New Roman" w:hAnsi="Times New Roman" w:cs="Times New Roman"/>
          <w:sz w:val="28"/>
          <w:szCs w:val="28"/>
          <w:shd w:val="clear" w:color="auto" w:fill="FFFFFF"/>
        </w:rPr>
        <w:t>размещение объектов тепловых сетей и их неотъемлемых технологических частей</w:t>
      </w:r>
      <w:r w:rsidR="005F2CE1" w:rsidRPr="00FA16B8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,</w:t>
      </w:r>
      <w:r w:rsidR="00045341" w:rsidRPr="00FA16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C0C50" w:rsidRPr="00FA16B8">
        <w:rPr>
          <w:rFonts w:ascii="Times New Roman" w:hAnsi="Times New Roman" w:cs="Times New Roman"/>
          <w:sz w:val="28"/>
          <w:szCs w:val="28"/>
          <w:shd w:val="clear" w:color="auto" w:fill="FFFFFF"/>
        </w:rPr>
        <w:t>(кадастровый номер 56:44</w:t>
      </w:r>
      <w:r w:rsidR="00932ABE" w:rsidRPr="00FA16B8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="00100DE6" w:rsidRPr="00FA16B8">
        <w:rPr>
          <w:rFonts w:ascii="Times New Roman" w:hAnsi="Times New Roman" w:cs="Times New Roman"/>
          <w:sz w:val="28"/>
          <w:szCs w:val="28"/>
          <w:shd w:val="clear" w:color="auto" w:fill="FFFFFF"/>
        </w:rPr>
        <w:t>0119012</w:t>
      </w:r>
      <w:r w:rsidR="00F3700D" w:rsidRPr="00FA16B8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="00100DE6" w:rsidRPr="00FA16B8">
        <w:rPr>
          <w:rFonts w:ascii="Times New Roman" w:hAnsi="Times New Roman" w:cs="Times New Roman"/>
          <w:sz w:val="28"/>
          <w:szCs w:val="28"/>
          <w:shd w:val="clear" w:color="auto" w:fill="FFFFFF"/>
        </w:rPr>
        <w:t>45</w:t>
      </w:r>
      <w:r w:rsidR="00CC5B29" w:rsidRPr="00FA16B8">
        <w:rPr>
          <w:rFonts w:ascii="Times New Roman" w:hAnsi="Times New Roman" w:cs="Times New Roman"/>
          <w:sz w:val="28"/>
          <w:szCs w:val="28"/>
          <w:shd w:val="clear" w:color="auto" w:fill="FFFFFF"/>
        </w:rPr>
        <w:t>9</w:t>
      </w:r>
      <w:r w:rsidR="008C0C50" w:rsidRPr="00FA16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наименование: </w:t>
      </w:r>
      <w:r w:rsidR="00CC5B29" w:rsidRPr="00FA16B8">
        <w:rPr>
          <w:rStyle w:val="CharacterStyle2"/>
          <w:rFonts w:eastAsia="Calibri"/>
          <w:b w:val="0"/>
          <w:i w:val="0"/>
          <w:sz w:val="28"/>
          <w:szCs w:val="28"/>
        </w:rPr>
        <w:t>теплотрасса от ТК 1..46 до ТК 1.49/16</w:t>
      </w:r>
      <w:r w:rsidR="00F3700D" w:rsidRPr="00FA16B8">
        <w:rPr>
          <w:rStyle w:val="CharacterStyle2"/>
          <w:rFonts w:eastAsia="Calibri" w:cs="Times New Roman"/>
          <w:b w:val="0"/>
          <w:bCs/>
          <w:i w:val="0"/>
          <w:iCs/>
          <w:sz w:val="28"/>
          <w:szCs w:val="28"/>
        </w:rPr>
        <w:t>)</w:t>
      </w:r>
      <w:r w:rsidR="008C0C50" w:rsidRPr="00FA16B8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 </w:t>
      </w:r>
      <w:r w:rsidR="00045341" w:rsidRPr="00FA16B8">
        <w:rPr>
          <w:rFonts w:ascii="Times New Roman" w:hAnsi="Times New Roman" w:cs="Times New Roman"/>
          <w:sz w:val="28"/>
          <w:szCs w:val="28"/>
          <w:shd w:val="clear" w:color="auto" w:fill="FFFFFF"/>
        </w:rPr>
        <w:t>необходимых для организации теплоснабжения населения.</w:t>
      </w:r>
    </w:p>
    <w:p w:rsidR="00BA180E" w:rsidRPr="00BA180E" w:rsidRDefault="00045341" w:rsidP="00045341">
      <w:pPr>
        <w:spacing w:line="240" w:lineRule="auto"/>
        <w:ind w:left="-3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>знакомиться с поступивши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ходатайств</w:t>
      </w:r>
      <w:r w:rsidR="006F073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 и прилагаемым к </w:t>
      </w:r>
      <w:r w:rsidR="006F073C">
        <w:rPr>
          <w:rFonts w:ascii="Times New Roman" w:hAnsi="Times New Roman" w:cs="Times New Roman"/>
          <w:sz w:val="28"/>
          <w:szCs w:val="28"/>
          <w:lang w:eastAsia="ru-RU"/>
        </w:rPr>
        <w:t>нему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описани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местоположения границ публичного сервитута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возможно </w:t>
      </w:r>
      <w:r w:rsidR="00A51AD3" w:rsidRPr="00A51AD3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eastAsia="ru-RU"/>
        </w:rPr>
        <w:t>течени</w:t>
      </w:r>
      <w:r w:rsidR="003B5A91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A51AD3" w:rsidRPr="00A51AD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178DC">
        <w:rPr>
          <w:rFonts w:ascii="Times New Roman" w:hAnsi="Times New Roman" w:cs="Times New Roman"/>
          <w:sz w:val="28"/>
          <w:szCs w:val="28"/>
          <w:lang w:eastAsia="ru-RU"/>
        </w:rPr>
        <w:t>пятнадцат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7178DC">
        <w:rPr>
          <w:rFonts w:ascii="Times New Roman" w:hAnsi="Times New Roman" w:cs="Times New Roman"/>
          <w:sz w:val="28"/>
          <w:szCs w:val="28"/>
          <w:lang w:eastAsia="ru-RU"/>
        </w:rPr>
        <w:t xml:space="preserve"> дней после даты публикации</w:t>
      </w:r>
      <w:r w:rsidR="00A51AD3" w:rsidRPr="00A51A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A180E" w:rsidRPr="00A51AD3">
        <w:rPr>
          <w:rFonts w:ascii="Times New Roman" w:hAnsi="Times New Roman" w:cs="Times New Roman"/>
          <w:sz w:val="28"/>
          <w:szCs w:val="28"/>
          <w:lang w:eastAsia="ru-RU"/>
        </w:rPr>
        <w:t>по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адресу:</w:t>
      </w:r>
      <w:r w:rsidR="00957A7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г. Оренбург ул. </w:t>
      </w:r>
      <w:proofErr w:type="spellStart"/>
      <w:r w:rsidR="00A43EDE">
        <w:rPr>
          <w:rFonts w:ascii="Times New Roman" w:hAnsi="Times New Roman" w:cs="Times New Roman"/>
          <w:b/>
          <w:bCs/>
          <w:sz w:val="28"/>
          <w:szCs w:val="28"/>
        </w:rPr>
        <w:t>Цвиллинга</w:t>
      </w:r>
      <w:proofErr w:type="spellEnd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 д.</w:t>
      </w:r>
      <w:r w:rsidR="00A43EDE">
        <w:rPr>
          <w:rFonts w:ascii="Times New Roman" w:hAnsi="Times New Roman" w:cs="Times New Roman"/>
          <w:b/>
          <w:bCs/>
          <w:sz w:val="28"/>
          <w:szCs w:val="28"/>
        </w:rPr>
        <w:t xml:space="preserve"> 14</w:t>
      </w:r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>каб</w:t>
      </w:r>
      <w:proofErr w:type="spellEnd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. № </w:t>
      </w:r>
      <w:r w:rsidR="00A43EDE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00DE6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BA180E" w:rsidRPr="00BA180E">
        <w:rPr>
          <w:rFonts w:ascii="Times New Roman" w:hAnsi="Times New Roman" w:cs="Times New Roman"/>
          <w:b/>
          <w:bCs/>
          <w:sz w:val="28"/>
          <w:szCs w:val="28"/>
        </w:rPr>
        <w:t>, вторник-четверг, с 10.00 до 17.00</w:t>
      </w:r>
    </w:p>
    <w:p w:rsidR="00BA180E" w:rsidRPr="00B664E4" w:rsidRDefault="00BA180E" w:rsidP="000453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>ообщени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 поступивш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ходатайств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и прилагаемым к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ним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описанием местоположения границ публичного сервитута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размещено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>официальн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сайт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в информационно - телекоммуникационной сети «Интернет»</w:t>
      </w:r>
      <w:r w:rsidR="00CC53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по адресу </w:t>
      </w:r>
      <w:r w:rsidRPr="00BA18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http://www.orenburg.ru/</w:t>
      </w:r>
      <w:r w:rsidR="004F2E1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664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BA180E" w:rsidRPr="00BA180E" w:rsidRDefault="00BA180E" w:rsidP="00045341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73C5" w:rsidRPr="00B2607E" w:rsidRDefault="003673C5" w:rsidP="000453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3673C5" w:rsidRPr="00B2607E" w:rsidSect="009502F5">
      <w:pgSz w:w="11906" w:h="16838"/>
      <w:pgMar w:top="568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13F2B"/>
    <w:multiLevelType w:val="hybridMultilevel"/>
    <w:tmpl w:val="3F00415C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0165A"/>
    <w:multiLevelType w:val="hybridMultilevel"/>
    <w:tmpl w:val="7A72E4A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94D07"/>
    <w:multiLevelType w:val="hybridMultilevel"/>
    <w:tmpl w:val="73C85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E52B5"/>
    <w:multiLevelType w:val="hybridMultilevel"/>
    <w:tmpl w:val="67546424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8C3AEC"/>
    <w:multiLevelType w:val="hybridMultilevel"/>
    <w:tmpl w:val="43A21804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B87A1A"/>
    <w:multiLevelType w:val="hybridMultilevel"/>
    <w:tmpl w:val="228A4F5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F5D94"/>
    <w:multiLevelType w:val="hybridMultilevel"/>
    <w:tmpl w:val="633C88F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4D6634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>
    <w:nsid w:val="62163862"/>
    <w:multiLevelType w:val="hybridMultilevel"/>
    <w:tmpl w:val="86586862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>
    <w:nsid w:val="6FAC6D54"/>
    <w:multiLevelType w:val="hybridMultilevel"/>
    <w:tmpl w:val="1F72BEE2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2E6AD3"/>
    <w:multiLevelType w:val="hybridMultilevel"/>
    <w:tmpl w:val="F6829BB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3"/>
  </w:num>
  <w:num w:numId="5">
    <w:abstractNumId w:val="1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1"/>
  </w:num>
  <w:num w:numId="11">
    <w:abstractNumId w:val="1"/>
  </w:num>
  <w:num w:numId="12">
    <w:abstractNumId w:val="0"/>
  </w:num>
  <w:num w:numId="13">
    <w:abstractNumId w:val="15"/>
  </w:num>
  <w:num w:numId="14">
    <w:abstractNumId w:val="6"/>
  </w:num>
  <w:num w:numId="15">
    <w:abstractNumId w:val="3"/>
  </w:num>
  <w:num w:numId="16">
    <w:abstractNumId w:val="2"/>
  </w:num>
  <w:num w:numId="17">
    <w:abstractNumId w:val="16"/>
  </w:num>
  <w:num w:numId="18">
    <w:abstractNumId w:val="4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58"/>
    <w:rsid w:val="00004F95"/>
    <w:rsid w:val="000130F1"/>
    <w:rsid w:val="0002073B"/>
    <w:rsid w:val="00037B96"/>
    <w:rsid w:val="00042F06"/>
    <w:rsid w:val="00045341"/>
    <w:rsid w:val="00046EBD"/>
    <w:rsid w:val="0004740E"/>
    <w:rsid w:val="00064FD7"/>
    <w:rsid w:val="0007398B"/>
    <w:rsid w:val="00075ABF"/>
    <w:rsid w:val="00081482"/>
    <w:rsid w:val="000917B2"/>
    <w:rsid w:val="000A3D31"/>
    <w:rsid w:val="000A4C2C"/>
    <w:rsid w:val="000C7E2B"/>
    <w:rsid w:val="000D4AE1"/>
    <w:rsid w:val="000F1F4B"/>
    <w:rsid w:val="00100DE6"/>
    <w:rsid w:val="00111B3A"/>
    <w:rsid w:val="001211C7"/>
    <w:rsid w:val="0012614A"/>
    <w:rsid w:val="00141CB9"/>
    <w:rsid w:val="001423F4"/>
    <w:rsid w:val="00175D7D"/>
    <w:rsid w:val="001811FE"/>
    <w:rsid w:val="00191AA8"/>
    <w:rsid w:val="0019257D"/>
    <w:rsid w:val="001A3FCD"/>
    <w:rsid w:val="001A5A50"/>
    <w:rsid w:val="001B33FB"/>
    <w:rsid w:val="001B62B7"/>
    <w:rsid w:val="001D1936"/>
    <w:rsid w:val="001E24AF"/>
    <w:rsid w:val="001F1584"/>
    <w:rsid w:val="001F5347"/>
    <w:rsid w:val="00213F4A"/>
    <w:rsid w:val="00233EF6"/>
    <w:rsid w:val="00241003"/>
    <w:rsid w:val="002465E2"/>
    <w:rsid w:val="00251A29"/>
    <w:rsid w:val="002626C8"/>
    <w:rsid w:val="00267455"/>
    <w:rsid w:val="00272156"/>
    <w:rsid w:val="002836C8"/>
    <w:rsid w:val="002A2F50"/>
    <w:rsid w:val="002B2100"/>
    <w:rsid w:val="002C559D"/>
    <w:rsid w:val="002D23A9"/>
    <w:rsid w:val="002D5914"/>
    <w:rsid w:val="002F2E07"/>
    <w:rsid w:val="00303308"/>
    <w:rsid w:val="00314D58"/>
    <w:rsid w:val="00321B49"/>
    <w:rsid w:val="00321C7F"/>
    <w:rsid w:val="00362B5B"/>
    <w:rsid w:val="00366E1E"/>
    <w:rsid w:val="003673C5"/>
    <w:rsid w:val="00372E66"/>
    <w:rsid w:val="0037612D"/>
    <w:rsid w:val="00383BD4"/>
    <w:rsid w:val="00384DE3"/>
    <w:rsid w:val="003A1413"/>
    <w:rsid w:val="003B2EB6"/>
    <w:rsid w:val="003B5A91"/>
    <w:rsid w:val="003D5AC3"/>
    <w:rsid w:val="003D72FD"/>
    <w:rsid w:val="003E33BC"/>
    <w:rsid w:val="003E3A8F"/>
    <w:rsid w:val="003F373A"/>
    <w:rsid w:val="00400E3B"/>
    <w:rsid w:val="00412767"/>
    <w:rsid w:val="004222E1"/>
    <w:rsid w:val="00425931"/>
    <w:rsid w:val="00426433"/>
    <w:rsid w:val="004578B4"/>
    <w:rsid w:val="00457987"/>
    <w:rsid w:val="00470E0F"/>
    <w:rsid w:val="0047157E"/>
    <w:rsid w:val="004724B2"/>
    <w:rsid w:val="004766FD"/>
    <w:rsid w:val="0047721D"/>
    <w:rsid w:val="00484F5F"/>
    <w:rsid w:val="0048623F"/>
    <w:rsid w:val="00493A18"/>
    <w:rsid w:val="004A0D50"/>
    <w:rsid w:val="004A5271"/>
    <w:rsid w:val="004D0C0D"/>
    <w:rsid w:val="004D2D30"/>
    <w:rsid w:val="004D5C66"/>
    <w:rsid w:val="004E215E"/>
    <w:rsid w:val="004F0619"/>
    <w:rsid w:val="004F0888"/>
    <w:rsid w:val="004F13D3"/>
    <w:rsid w:val="004F2E1C"/>
    <w:rsid w:val="004F51C8"/>
    <w:rsid w:val="00503453"/>
    <w:rsid w:val="00523D0A"/>
    <w:rsid w:val="005474C9"/>
    <w:rsid w:val="00562920"/>
    <w:rsid w:val="00571CF7"/>
    <w:rsid w:val="00573852"/>
    <w:rsid w:val="0058612F"/>
    <w:rsid w:val="00586961"/>
    <w:rsid w:val="00594A5D"/>
    <w:rsid w:val="005970C1"/>
    <w:rsid w:val="005B57DC"/>
    <w:rsid w:val="005C11FC"/>
    <w:rsid w:val="005C29BC"/>
    <w:rsid w:val="005E126D"/>
    <w:rsid w:val="005F2CE1"/>
    <w:rsid w:val="00607A54"/>
    <w:rsid w:val="00615821"/>
    <w:rsid w:val="006174FC"/>
    <w:rsid w:val="006277BF"/>
    <w:rsid w:val="00631035"/>
    <w:rsid w:val="00631246"/>
    <w:rsid w:val="00634AE5"/>
    <w:rsid w:val="006376E7"/>
    <w:rsid w:val="00647621"/>
    <w:rsid w:val="0066067A"/>
    <w:rsid w:val="00674E80"/>
    <w:rsid w:val="006B1FEC"/>
    <w:rsid w:val="006C762D"/>
    <w:rsid w:val="006F073C"/>
    <w:rsid w:val="006F0CC5"/>
    <w:rsid w:val="007030E4"/>
    <w:rsid w:val="00712175"/>
    <w:rsid w:val="0071442C"/>
    <w:rsid w:val="007178DC"/>
    <w:rsid w:val="007279E8"/>
    <w:rsid w:val="00731A38"/>
    <w:rsid w:val="00741867"/>
    <w:rsid w:val="00742E0C"/>
    <w:rsid w:val="00743451"/>
    <w:rsid w:val="0075420B"/>
    <w:rsid w:val="00770D8D"/>
    <w:rsid w:val="00780C59"/>
    <w:rsid w:val="007814BD"/>
    <w:rsid w:val="00783855"/>
    <w:rsid w:val="00786344"/>
    <w:rsid w:val="0079045D"/>
    <w:rsid w:val="00791EC9"/>
    <w:rsid w:val="007B2296"/>
    <w:rsid w:val="007B4838"/>
    <w:rsid w:val="007C7C13"/>
    <w:rsid w:val="007E1B43"/>
    <w:rsid w:val="007F5F3E"/>
    <w:rsid w:val="00807501"/>
    <w:rsid w:val="008248A9"/>
    <w:rsid w:val="00831F2A"/>
    <w:rsid w:val="00844F73"/>
    <w:rsid w:val="008548C9"/>
    <w:rsid w:val="00855098"/>
    <w:rsid w:val="00856416"/>
    <w:rsid w:val="008610B3"/>
    <w:rsid w:val="0087141E"/>
    <w:rsid w:val="00876C8F"/>
    <w:rsid w:val="00880257"/>
    <w:rsid w:val="008951F0"/>
    <w:rsid w:val="008A6BD0"/>
    <w:rsid w:val="008C03D5"/>
    <w:rsid w:val="008C0C50"/>
    <w:rsid w:val="008C34D3"/>
    <w:rsid w:val="008D1B6A"/>
    <w:rsid w:val="008D4B11"/>
    <w:rsid w:val="00913054"/>
    <w:rsid w:val="00932ABE"/>
    <w:rsid w:val="009409A5"/>
    <w:rsid w:val="00942E9B"/>
    <w:rsid w:val="00947A5D"/>
    <w:rsid w:val="009502F5"/>
    <w:rsid w:val="00957A70"/>
    <w:rsid w:val="00967F5C"/>
    <w:rsid w:val="009739D9"/>
    <w:rsid w:val="00985654"/>
    <w:rsid w:val="009862ED"/>
    <w:rsid w:val="009900BE"/>
    <w:rsid w:val="00991DCE"/>
    <w:rsid w:val="009D68DD"/>
    <w:rsid w:val="009F57C9"/>
    <w:rsid w:val="00A036CE"/>
    <w:rsid w:val="00A3704A"/>
    <w:rsid w:val="00A43EDE"/>
    <w:rsid w:val="00A50B57"/>
    <w:rsid w:val="00A51AD3"/>
    <w:rsid w:val="00A53574"/>
    <w:rsid w:val="00A53E8D"/>
    <w:rsid w:val="00A63F58"/>
    <w:rsid w:val="00A656BD"/>
    <w:rsid w:val="00A76310"/>
    <w:rsid w:val="00A82BF0"/>
    <w:rsid w:val="00A83972"/>
    <w:rsid w:val="00A862E5"/>
    <w:rsid w:val="00AD19A2"/>
    <w:rsid w:val="00AD33B0"/>
    <w:rsid w:val="00AE1245"/>
    <w:rsid w:val="00AF0F1A"/>
    <w:rsid w:val="00AF4BD4"/>
    <w:rsid w:val="00AF7CD1"/>
    <w:rsid w:val="00B03EE7"/>
    <w:rsid w:val="00B2607E"/>
    <w:rsid w:val="00B311F6"/>
    <w:rsid w:val="00B348AB"/>
    <w:rsid w:val="00B54946"/>
    <w:rsid w:val="00B5775B"/>
    <w:rsid w:val="00B57B04"/>
    <w:rsid w:val="00B664E4"/>
    <w:rsid w:val="00B90E7D"/>
    <w:rsid w:val="00B95BB1"/>
    <w:rsid w:val="00BA180E"/>
    <w:rsid w:val="00BC25EB"/>
    <w:rsid w:val="00BC516B"/>
    <w:rsid w:val="00BD5FDD"/>
    <w:rsid w:val="00BE3B44"/>
    <w:rsid w:val="00BF3D5C"/>
    <w:rsid w:val="00BF776E"/>
    <w:rsid w:val="00C001D9"/>
    <w:rsid w:val="00C0161A"/>
    <w:rsid w:val="00C15392"/>
    <w:rsid w:val="00C174AC"/>
    <w:rsid w:val="00C22FE5"/>
    <w:rsid w:val="00C5088C"/>
    <w:rsid w:val="00C56F1F"/>
    <w:rsid w:val="00C64942"/>
    <w:rsid w:val="00C71687"/>
    <w:rsid w:val="00C7379D"/>
    <w:rsid w:val="00C912E1"/>
    <w:rsid w:val="00CC53F6"/>
    <w:rsid w:val="00CC5B29"/>
    <w:rsid w:val="00CD64AF"/>
    <w:rsid w:val="00CE7F6D"/>
    <w:rsid w:val="00CF6802"/>
    <w:rsid w:val="00CF6AD7"/>
    <w:rsid w:val="00D223EB"/>
    <w:rsid w:val="00D62E5C"/>
    <w:rsid w:val="00D95E77"/>
    <w:rsid w:val="00DC19FB"/>
    <w:rsid w:val="00DC1FF5"/>
    <w:rsid w:val="00DD42D1"/>
    <w:rsid w:val="00DF2441"/>
    <w:rsid w:val="00DF3B3F"/>
    <w:rsid w:val="00DF4DC4"/>
    <w:rsid w:val="00E01904"/>
    <w:rsid w:val="00E02B35"/>
    <w:rsid w:val="00E14802"/>
    <w:rsid w:val="00E152CA"/>
    <w:rsid w:val="00E34E31"/>
    <w:rsid w:val="00E34F95"/>
    <w:rsid w:val="00E4042E"/>
    <w:rsid w:val="00E829AA"/>
    <w:rsid w:val="00E865DD"/>
    <w:rsid w:val="00E90D16"/>
    <w:rsid w:val="00E955A9"/>
    <w:rsid w:val="00E95A48"/>
    <w:rsid w:val="00EA6D1B"/>
    <w:rsid w:val="00EB69BA"/>
    <w:rsid w:val="00EC7485"/>
    <w:rsid w:val="00ED3E88"/>
    <w:rsid w:val="00EF40A2"/>
    <w:rsid w:val="00EF6684"/>
    <w:rsid w:val="00F167D5"/>
    <w:rsid w:val="00F17337"/>
    <w:rsid w:val="00F206BA"/>
    <w:rsid w:val="00F26793"/>
    <w:rsid w:val="00F30291"/>
    <w:rsid w:val="00F35483"/>
    <w:rsid w:val="00F3700D"/>
    <w:rsid w:val="00F4082D"/>
    <w:rsid w:val="00F61341"/>
    <w:rsid w:val="00F61E10"/>
    <w:rsid w:val="00F64B6F"/>
    <w:rsid w:val="00F9257D"/>
    <w:rsid w:val="00FA16B8"/>
    <w:rsid w:val="00FA49D2"/>
    <w:rsid w:val="00FE1D98"/>
    <w:rsid w:val="00FE4BF5"/>
    <w:rsid w:val="00FF0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BF0"/>
    <w:pPr>
      <w:spacing w:after="160" w:line="259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80C59"/>
    <w:pPr>
      <w:keepNext/>
      <w:keepLines/>
      <w:numPr>
        <w:numId w:val="19"/>
      </w:numPr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80C59"/>
    <w:pPr>
      <w:keepNext/>
      <w:keepLines/>
      <w:numPr>
        <w:ilvl w:val="1"/>
        <w:numId w:val="19"/>
      </w:numPr>
      <w:spacing w:before="40" w:after="0"/>
      <w:outlineLvl w:val="1"/>
    </w:pPr>
    <w:rPr>
      <w:rFonts w:ascii="Calibri Light" w:eastAsia="Times New Roman" w:hAnsi="Calibri Light" w:cs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80C59"/>
    <w:pPr>
      <w:keepNext/>
      <w:keepLines/>
      <w:numPr>
        <w:ilvl w:val="2"/>
        <w:numId w:val="19"/>
      </w:numPr>
      <w:spacing w:before="40" w:after="0"/>
      <w:outlineLvl w:val="2"/>
    </w:pPr>
    <w:rPr>
      <w:rFonts w:ascii="Calibri Light" w:eastAsia="Times New Roman" w:hAnsi="Calibri Light" w:cs="Calibri Light"/>
      <w:color w:val="1F4D78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0C59"/>
    <w:pPr>
      <w:keepNext/>
      <w:keepLines/>
      <w:numPr>
        <w:ilvl w:val="3"/>
        <w:numId w:val="19"/>
      </w:numPr>
      <w:spacing w:before="40" w:after="0"/>
      <w:outlineLvl w:val="3"/>
    </w:pPr>
    <w:rPr>
      <w:rFonts w:ascii="Calibri Light" w:eastAsia="Times New Roman" w:hAnsi="Calibri Light" w:cs="Calibri Light"/>
      <w:i/>
      <w:iCs/>
      <w:color w:val="2E74B5"/>
    </w:rPr>
  </w:style>
  <w:style w:type="paragraph" w:styleId="5">
    <w:name w:val="heading 5"/>
    <w:basedOn w:val="a"/>
    <w:next w:val="a"/>
    <w:link w:val="50"/>
    <w:uiPriority w:val="99"/>
    <w:qFormat/>
    <w:rsid w:val="00780C59"/>
    <w:pPr>
      <w:keepNext/>
      <w:keepLines/>
      <w:numPr>
        <w:ilvl w:val="4"/>
        <w:numId w:val="19"/>
      </w:numPr>
      <w:spacing w:before="40" w:after="0"/>
      <w:outlineLvl w:val="4"/>
    </w:pPr>
    <w:rPr>
      <w:rFonts w:ascii="Calibri Light" w:eastAsia="Times New Roman" w:hAnsi="Calibri Light" w:cs="Calibri Light"/>
      <w:color w:val="2E74B5"/>
    </w:rPr>
  </w:style>
  <w:style w:type="paragraph" w:styleId="6">
    <w:name w:val="heading 6"/>
    <w:basedOn w:val="a"/>
    <w:next w:val="a"/>
    <w:link w:val="60"/>
    <w:uiPriority w:val="99"/>
    <w:qFormat/>
    <w:rsid w:val="00780C59"/>
    <w:pPr>
      <w:keepNext/>
      <w:keepLines/>
      <w:numPr>
        <w:ilvl w:val="5"/>
        <w:numId w:val="19"/>
      </w:numPr>
      <w:spacing w:before="40" w:after="0"/>
      <w:outlineLvl w:val="5"/>
    </w:pPr>
    <w:rPr>
      <w:rFonts w:ascii="Calibri Light" w:eastAsia="Times New Roman" w:hAnsi="Calibri Light" w:cs="Calibri Light"/>
      <w:color w:val="1F4D78"/>
    </w:rPr>
  </w:style>
  <w:style w:type="paragraph" w:styleId="7">
    <w:name w:val="heading 7"/>
    <w:basedOn w:val="a"/>
    <w:next w:val="a"/>
    <w:link w:val="70"/>
    <w:uiPriority w:val="99"/>
    <w:qFormat/>
    <w:rsid w:val="00780C59"/>
    <w:pPr>
      <w:keepNext/>
      <w:keepLines/>
      <w:numPr>
        <w:ilvl w:val="6"/>
        <w:numId w:val="19"/>
      </w:numPr>
      <w:spacing w:before="40" w:after="0"/>
      <w:outlineLvl w:val="6"/>
    </w:pPr>
    <w:rPr>
      <w:rFonts w:ascii="Calibri Light" w:eastAsia="Times New Roman" w:hAnsi="Calibri Light" w:cs="Calibri Light"/>
      <w:i/>
      <w:iCs/>
      <w:color w:val="1F4D78"/>
    </w:rPr>
  </w:style>
  <w:style w:type="paragraph" w:styleId="8">
    <w:name w:val="heading 8"/>
    <w:basedOn w:val="a"/>
    <w:next w:val="a"/>
    <w:link w:val="80"/>
    <w:uiPriority w:val="99"/>
    <w:qFormat/>
    <w:rsid w:val="00780C59"/>
    <w:pPr>
      <w:keepNext/>
      <w:keepLines/>
      <w:numPr>
        <w:ilvl w:val="7"/>
        <w:numId w:val="19"/>
      </w:numPr>
      <w:spacing w:before="40" w:after="0"/>
      <w:outlineLvl w:val="7"/>
    </w:pPr>
    <w:rPr>
      <w:rFonts w:ascii="Calibri Light" w:eastAsia="Times New Roman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780C59"/>
    <w:pPr>
      <w:keepNext/>
      <w:keepLines/>
      <w:numPr>
        <w:ilvl w:val="8"/>
        <w:numId w:val="19"/>
      </w:numPr>
      <w:spacing w:before="40" w:after="0"/>
      <w:outlineLvl w:val="8"/>
    </w:pPr>
    <w:rPr>
      <w:rFonts w:ascii="Calibri Light" w:eastAsia="Times New Roman" w:hAnsi="Calibri Light" w:cs="Calibri Light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80C59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80C59"/>
    <w:rPr>
      <w:rFonts w:ascii="Calibri Light" w:hAnsi="Calibri Light" w:cs="Calibri Light"/>
      <w:color w:val="2E74B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80C59"/>
    <w:rPr>
      <w:rFonts w:ascii="Calibri Light" w:hAnsi="Calibri Light" w:cs="Calibri Light"/>
      <w:color w:val="1F4D78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80C59"/>
    <w:rPr>
      <w:rFonts w:ascii="Calibri Light" w:hAnsi="Calibri Light" w:cs="Calibri Light"/>
      <w:i/>
      <w:iCs/>
      <w:color w:val="2E74B5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80C59"/>
    <w:rPr>
      <w:rFonts w:ascii="Calibri Light" w:hAnsi="Calibri Light" w:cs="Calibri Light"/>
      <w:color w:val="2E74B5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80C59"/>
    <w:rPr>
      <w:rFonts w:ascii="Calibri Light" w:hAnsi="Calibri Light" w:cs="Calibri Light"/>
      <w:color w:val="1F4D78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780C59"/>
    <w:rPr>
      <w:rFonts w:ascii="Calibri Light" w:hAnsi="Calibri Light" w:cs="Calibri Light"/>
      <w:i/>
      <w:iCs/>
      <w:color w:val="1F4D78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80C59"/>
    <w:rPr>
      <w:rFonts w:ascii="Calibri Light" w:hAnsi="Calibri Light" w:cs="Calibri Light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780C59"/>
    <w:rPr>
      <w:rFonts w:ascii="Calibri Light" w:hAnsi="Calibri Light" w:cs="Calibri Light"/>
      <w:i/>
      <w:iCs/>
      <w:color w:val="272727"/>
      <w:sz w:val="21"/>
      <w:szCs w:val="21"/>
    </w:rPr>
  </w:style>
  <w:style w:type="paragraph" w:styleId="a3">
    <w:name w:val="List Paragraph"/>
    <w:basedOn w:val="a"/>
    <w:uiPriority w:val="99"/>
    <w:qFormat/>
    <w:rsid w:val="0079045D"/>
    <w:pPr>
      <w:ind w:left="720"/>
    </w:pPr>
  </w:style>
  <w:style w:type="paragraph" w:styleId="a4">
    <w:name w:val="Balloon Text"/>
    <w:basedOn w:val="a"/>
    <w:link w:val="a5"/>
    <w:uiPriority w:val="99"/>
    <w:semiHidden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B1FEC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a6">
    <w:name w:val="Table Grid"/>
    <w:basedOn w:val="a1"/>
    <w:uiPriority w:val="99"/>
    <w:rsid w:val="006B1FEC"/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6B1FEC"/>
    <w:rPr>
      <w:color w:val="800080"/>
      <w:u w:val="single"/>
    </w:rPr>
  </w:style>
  <w:style w:type="paragraph" w:customStyle="1" w:styleId="xl66">
    <w:name w:val="xl66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1">
    <w:name w:val="Обычный1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1">
    <w:name w:val="Обычный2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31">
    <w:name w:val="Обычный3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6B1FE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6B1FEC"/>
    <w:rPr>
      <w:rFonts w:ascii="Calibri" w:hAnsi="Calibri" w:cs="Calibri"/>
      <w:lang w:eastAsia="ru-RU"/>
    </w:rPr>
  </w:style>
  <w:style w:type="paragraph" w:styleId="ab">
    <w:name w:val="footer"/>
    <w:basedOn w:val="a"/>
    <w:link w:val="ac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6B1FEC"/>
    <w:rPr>
      <w:rFonts w:ascii="Calibri" w:hAnsi="Calibri" w:cs="Calibri"/>
      <w:lang w:eastAsia="ru-RU"/>
    </w:rPr>
  </w:style>
  <w:style w:type="paragraph" w:customStyle="1" w:styleId="xl65">
    <w:name w:val="xl65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rsid w:val="00E86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99"/>
    <w:qFormat/>
    <w:rsid w:val="00786344"/>
    <w:rPr>
      <w:rFonts w:cs="Calibri"/>
      <w:lang w:eastAsia="en-US"/>
    </w:rPr>
  </w:style>
  <w:style w:type="paragraph" w:customStyle="1" w:styleId="xl63">
    <w:name w:val="xl63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">
    <w:name w:val="Body Text Indent"/>
    <w:basedOn w:val="a"/>
    <w:link w:val="af0"/>
    <w:rsid w:val="00586961"/>
    <w:pPr>
      <w:autoSpaceDE w:val="0"/>
      <w:autoSpaceDN w:val="0"/>
      <w:adjustRightInd w:val="0"/>
      <w:spacing w:after="0" w:line="240" w:lineRule="auto"/>
      <w:ind w:left="561"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86961"/>
    <w:rPr>
      <w:rFonts w:ascii="Times New Roman" w:eastAsia="Times New Roman" w:hAnsi="Times New Roman"/>
      <w:sz w:val="24"/>
      <w:szCs w:val="24"/>
    </w:rPr>
  </w:style>
  <w:style w:type="character" w:customStyle="1" w:styleId="LucidaSansUnicode95pt">
    <w:name w:val="Основной текст + Lucida Sans Unicode;9;5 pt"/>
    <w:rsid w:val="00DF4DC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ParagraphStyle9">
    <w:name w:val="ParagraphStyle9"/>
    <w:hidden/>
    <w:rsid w:val="00045341"/>
    <w:pPr>
      <w:ind w:left="28" w:right="28"/>
    </w:pPr>
  </w:style>
  <w:style w:type="character" w:customStyle="1" w:styleId="CharacterStyle9">
    <w:name w:val="CharacterStyle9"/>
    <w:hidden/>
    <w:rsid w:val="00045341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32">
    <w:name w:val="Основной текст3"/>
    <w:rsid w:val="00A43E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CharacterStyle2">
    <w:name w:val="CharacterStyle2"/>
    <w:hidden/>
    <w:rsid w:val="00957A70"/>
    <w:rPr>
      <w:rFonts w:ascii="Times New Roman" w:eastAsia="Times New Roman" w:hAnsi="Times New Roman"/>
      <w:b/>
      <w:i/>
      <w:strike w:val="0"/>
      <w:noProof/>
      <w:color w:val="000000"/>
      <w:sz w:val="20"/>
      <w:szCs w:val="20"/>
      <w:u w:val="none"/>
    </w:rPr>
  </w:style>
  <w:style w:type="paragraph" w:customStyle="1" w:styleId="ParagraphStyle56">
    <w:name w:val="ParagraphStyle56"/>
    <w:hidden/>
    <w:rsid w:val="0019257D"/>
    <w:pPr>
      <w:ind w:left="28" w:right="28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BF0"/>
    <w:pPr>
      <w:spacing w:after="160" w:line="259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80C59"/>
    <w:pPr>
      <w:keepNext/>
      <w:keepLines/>
      <w:numPr>
        <w:numId w:val="19"/>
      </w:numPr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80C59"/>
    <w:pPr>
      <w:keepNext/>
      <w:keepLines/>
      <w:numPr>
        <w:ilvl w:val="1"/>
        <w:numId w:val="19"/>
      </w:numPr>
      <w:spacing w:before="40" w:after="0"/>
      <w:outlineLvl w:val="1"/>
    </w:pPr>
    <w:rPr>
      <w:rFonts w:ascii="Calibri Light" w:eastAsia="Times New Roman" w:hAnsi="Calibri Light" w:cs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80C59"/>
    <w:pPr>
      <w:keepNext/>
      <w:keepLines/>
      <w:numPr>
        <w:ilvl w:val="2"/>
        <w:numId w:val="19"/>
      </w:numPr>
      <w:spacing w:before="40" w:after="0"/>
      <w:outlineLvl w:val="2"/>
    </w:pPr>
    <w:rPr>
      <w:rFonts w:ascii="Calibri Light" w:eastAsia="Times New Roman" w:hAnsi="Calibri Light" w:cs="Calibri Light"/>
      <w:color w:val="1F4D78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0C59"/>
    <w:pPr>
      <w:keepNext/>
      <w:keepLines/>
      <w:numPr>
        <w:ilvl w:val="3"/>
        <w:numId w:val="19"/>
      </w:numPr>
      <w:spacing w:before="40" w:after="0"/>
      <w:outlineLvl w:val="3"/>
    </w:pPr>
    <w:rPr>
      <w:rFonts w:ascii="Calibri Light" w:eastAsia="Times New Roman" w:hAnsi="Calibri Light" w:cs="Calibri Light"/>
      <w:i/>
      <w:iCs/>
      <w:color w:val="2E74B5"/>
    </w:rPr>
  </w:style>
  <w:style w:type="paragraph" w:styleId="5">
    <w:name w:val="heading 5"/>
    <w:basedOn w:val="a"/>
    <w:next w:val="a"/>
    <w:link w:val="50"/>
    <w:uiPriority w:val="99"/>
    <w:qFormat/>
    <w:rsid w:val="00780C59"/>
    <w:pPr>
      <w:keepNext/>
      <w:keepLines/>
      <w:numPr>
        <w:ilvl w:val="4"/>
        <w:numId w:val="19"/>
      </w:numPr>
      <w:spacing w:before="40" w:after="0"/>
      <w:outlineLvl w:val="4"/>
    </w:pPr>
    <w:rPr>
      <w:rFonts w:ascii="Calibri Light" w:eastAsia="Times New Roman" w:hAnsi="Calibri Light" w:cs="Calibri Light"/>
      <w:color w:val="2E74B5"/>
    </w:rPr>
  </w:style>
  <w:style w:type="paragraph" w:styleId="6">
    <w:name w:val="heading 6"/>
    <w:basedOn w:val="a"/>
    <w:next w:val="a"/>
    <w:link w:val="60"/>
    <w:uiPriority w:val="99"/>
    <w:qFormat/>
    <w:rsid w:val="00780C59"/>
    <w:pPr>
      <w:keepNext/>
      <w:keepLines/>
      <w:numPr>
        <w:ilvl w:val="5"/>
        <w:numId w:val="19"/>
      </w:numPr>
      <w:spacing w:before="40" w:after="0"/>
      <w:outlineLvl w:val="5"/>
    </w:pPr>
    <w:rPr>
      <w:rFonts w:ascii="Calibri Light" w:eastAsia="Times New Roman" w:hAnsi="Calibri Light" w:cs="Calibri Light"/>
      <w:color w:val="1F4D78"/>
    </w:rPr>
  </w:style>
  <w:style w:type="paragraph" w:styleId="7">
    <w:name w:val="heading 7"/>
    <w:basedOn w:val="a"/>
    <w:next w:val="a"/>
    <w:link w:val="70"/>
    <w:uiPriority w:val="99"/>
    <w:qFormat/>
    <w:rsid w:val="00780C59"/>
    <w:pPr>
      <w:keepNext/>
      <w:keepLines/>
      <w:numPr>
        <w:ilvl w:val="6"/>
        <w:numId w:val="19"/>
      </w:numPr>
      <w:spacing w:before="40" w:after="0"/>
      <w:outlineLvl w:val="6"/>
    </w:pPr>
    <w:rPr>
      <w:rFonts w:ascii="Calibri Light" w:eastAsia="Times New Roman" w:hAnsi="Calibri Light" w:cs="Calibri Light"/>
      <w:i/>
      <w:iCs/>
      <w:color w:val="1F4D78"/>
    </w:rPr>
  </w:style>
  <w:style w:type="paragraph" w:styleId="8">
    <w:name w:val="heading 8"/>
    <w:basedOn w:val="a"/>
    <w:next w:val="a"/>
    <w:link w:val="80"/>
    <w:uiPriority w:val="99"/>
    <w:qFormat/>
    <w:rsid w:val="00780C59"/>
    <w:pPr>
      <w:keepNext/>
      <w:keepLines/>
      <w:numPr>
        <w:ilvl w:val="7"/>
        <w:numId w:val="19"/>
      </w:numPr>
      <w:spacing w:before="40" w:after="0"/>
      <w:outlineLvl w:val="7"/>
    </w:pPr>
    <w:rPr>
      <w:rFonts w:ascii="Calibri Light" w:eastAsia="Times New Roman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780C59"/>
    <w:pPr>
      <w:keepNext/>
      <w:keepLines/>
      <w:numPr>
        <w:ilvl w:val="8"/>
        <w:numId w:val="19"/>
      </w:numPr>
      <w:spacing w:before="40" w:after="0"/>
      <w:outlineLvl w:val="8"/>
    </w:pPr>
    <w:rPr>
      <w:rFonts w:ascii="Calibri Light" w:eastAsia="Times New Roman" w:hAnsi="Calibri Light" w:cs="Calibri Light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80C59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80C59"/>
    <w:rPr>
      <w:rFonts w:ascii="Calibri Light" w:hAnsi="Calibri Light" w:cs="Calibri Light"/>
      <w:color w:val="2E74B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80C59"/>
    <w:rPr>
      <w:rFonts w:ascii="Calibri Light" w:hAnsi="Calibri Light" w:cs="Calibri Light"/>
      <w:color w:val="1F4D78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80C59"/>
    <w:rPr>
      <w:rFonts w:ascii="Calibri Light" w:hAnsi="Calibri Light" w:cs="Calibri Light"/>
      <w:i/>
      <w:iCs/>
      <w:color w:val="2E74B5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80C59"/>
    <w:rPr>
      <w:rFonts w:ascii="Calibri Light" w:hAnsi="Calibri Light" w:cs="Calibri Light"/>
      <w:color w:val="2E74B5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80C59"/>
    <w:rPr>
      <w:rFonts w:ascii="Calibri Light" w:hAnsi="Calibri Light" w:cs="Calibri Light"/>
      <w:color w:val="1F4D78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780C59"/>
    <w:rPr>
      <w:rFonts w:ascii="Calibri Light" w:hAnsi="Calibri Light" w:cs="Calibri Light"/>
      <w:i/>
      <w:iCs/>
      <w:color w:val="1F4D78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80C59"/>
    <w:rPr>
      <w:rFonts w:ascii="Calibri Light" w:hAnsi="Calibri Light" w:cs="Calibri Light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780C59"/>
    <w:rPr>
      <w:rFonts w:ascii="Calibri Light" w:hAnsi="Calibri Light" w:cs="Calibri Light"/>
      <w:i/>
      <w:iCs/>
      <w:color w:val="272727"/>
      <w:sz w:val="21"/>
      <w:szCs w:val="21"/>
    </w:rPr>
  </w:style>
  <w:style w:type="paragraph" w:styleId="a3">
    <w:name w:val="List Paragraph"/>
    <w:basedOn w:val="a"/>
    <w:uiPriority w:val="99"/>
    <w:qFormat/>
    <w:rsid w:val="0079045D"/>
    <w:pPr>
      <w:ind w:left="720"/>
    </w:pPr>
  </w:style>
  <w:style w:type="paragraph" w:styleId="a4">
    <w:name w:val="Balloon Text"/>
    <w:basedOn w:val="a"/>
    <w:link w:val="a5"/>
    <w:uiPriority w:val="99"/>
    <w:semiHidden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B1FEC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a6">
    <w:name w:val="Table Grid"/>
    <w:basedOn w:val="a1"/>
    <w:uiPriority w:val="99"/>
    <w:rsid w:val="006B1FEC"/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6B1FEC"/>
    <w:rPr>
      <w:color w:val="800080"/>
      <w:u w:val="single"/>
    </w:rPr>
  </w:style>
  <w:style w:type="paragraph" w:customStyle="1" w:styleId="xl66">
    <w:name w:val="xl66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1">
    <w:name w:val="Обычный1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1">
    <w:name w:val="Обычный2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31">
    <w:name w:val="Обычный3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6B1FE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6B1FEC"/>
    <w:rPr>
      <w:rFonts w:ascii="Calibri" w:hAnsi="Calibri" w:cs="Calibri"/>
      <w:lang w:eastAsia="ru-RU"/>
    </w:rPr>
  </w:style>
  <w:style w:type="paragraph" w:styleId="ab">
    <w:name w:val="footer"/>
    <w:basedOn w:val="a"/>
    <w:link w:val="ac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6B1FEC"/>
    <w:rPr>
      <w:rFonts w:ascii="Calibri" w:hAnsi="Calibri" w:cs="Calibri"/>
      <w:lang w:eastAsia="ru-RU"/>
    </w:rPr>
  </w:style>
  <w:style w:type="paragraph" w:customStyle="1" w:styleId="xl65">
    <w:name w:val="xl65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rsid w:val="00E86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99"/>
    <w:qFormat/>
    <w:rsid w:val="00786344"/>
    <w:rPr>
      <w:rFonts w:cs="Calibri"/>
      <w:lang w:eastAsia="en-US"/>
    </w:rPr>
  </w:style>
  <w:style w:type="paragraph" w:customStyle="1" w:styleId="xl63">
    <w:name w:val="xl63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">
    <w:name w:val="Body Text Indent"/>
    <w:basedOn w:val="a"/>
    <w:link w:val="af0"/>
    <w:rsid w:val="00586961"/>
    <w:pPr>
      <w:autoSpaceDE w:val="0"/>
      <w:autoSpaceDN w:val="0"/>
      <w:adjustRightInd w:val="0"/>
      <w:spacing w:after="0" w:line="240" w:lineRule="auto"/>
      <w:ind w:left="561"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86961"/>
    <w:rPr>
      <w:rFonts w:ascii="Times New Roman" w:eastAsia="Times New Roman" w:hAnsi="Times New Roman"/>
      <w:sz w:val="24"/>
      <w:szCs w:val="24"/>
    </w:rPr>
  </w:style>
  <w:style w:type="character" w:customStyle="1" w:styleId="LucidaSansUnicode95pt">
    <w:name w:val="Основной текст + Lucida Sans Unicode;9;5 pt"/>
    <w:rsid w:val="00DF4DC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ParagraphStyle9">
    <w:name w:val="ParagraphStyle9"/>
    <w:hidden/>
    <w:rsid w:val="00045341"/>
    <w:pPr>
      <w:ind w:left="28" w:right="28"/>
    </w:pPr>
  </w:style>
  <w:style w:type="character" w:customStyle="1" w:styleId="CharacterStyle9">
    <w:name w:val="CharacterStyle9"/>
    <w:hidden/>
    <w:rsid w:val="00045341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32">
    <w:name w:val="Основной текст3"/>
    <w:rsid w:val="00A43E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CharacterStyle2">
    <w:name w:val="CharacterStyle2"/>
    <w:hidden/>
    <w:rsid w:val="00957A70"/>
    <w:rPr>
      <w:rFonts w:ascii="Times New Roman" w:eastAsia="Times New Roman" w:hAnsi="Times New Roman"/>
      <w:b/>
      <w:i/>
      <w:strike w:val="0"/>
      <w:noProof/>
      <w:color w:val="000000"/>
      <w:sz w:val="20"/>
      <w:szCs w:val="20"/>
      <w:u w:val="none"/>
    </w:rPr>
  </w:style>
  <w:style w:type="paragraph" w:customStyle="1" w:styleId="ParagraphStyle56">
    <w:name w:val="ParagraphStyle56"/>
    <w:hidden/>
    <w:rsid w:val="0019257D"/>
    <w:pPr>
      <w:ind w:left="28" w:right="28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2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возможном установлении публичного сервитута</vt:lpstr>
    </vt:vector>
  </TitlesOfParts>
  <Company/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возможном установлении публичного сервитута</dc:title>
  <dc:creator>Юля Христиченко</dc:creator>
  <cp:lastModifiedBy>Камельдинова Сауле Жарасовна</cp:lastModifiedBy>
  <cp:revision>5</cp:revision>
  <cp:lastPrinted>2024-02-20T09:09:00Z</cp:lastPrinted>
  <dcterms:created xsi:type="dcterms:W3CDTF">2024-02-29T06:09:00Z</dcterms:created>
  <dcterms:modified xsi:type="dcterms:W3CDTF">2024-02-29T06:19:00Z</dcterms:modified>
</cp:coreProperties>
</file>